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6F88C" w14:textId="5AAC5711" w:rsidR="00134A4E" w:rsidRPr="00416651" w:rsidRDefault="00067CBE" w:rsidP="00DD380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095048A" wp14:editId="0B21B40E">
            <wp:extent cx="1209675" cy="120967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680" w:rsidRPr="00416651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355843" wp14:editId="16EB5C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49844325"/>
                <wp:effectExtent l="0" t="0" r="28548330" b="-1735449936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49844325"/>
                        </a:xfrm>
                        <a:custGeom>
                          <a:avLst/>
                          <a:gdLst>
                            <a:gd name="T0" fmla="*/ 50 w 1000"/>
                            <a:gd name="T1" fmla="*/ 52350 h 1000"/>
                            <a:gd name="T2" fmla="*/ 5965 w 1000"/>
                            <a:gd name="T3" fmla="*/ 52350 h 1000"/>
                            <a:gd name="T4" fmla="*/ 5954 w 1000"/>
                            <a:gd name="T5" fmla="*/ 52349 h 1000"/>
                            <a:gd name="T6" fmla="*/ 5960 w 1000"/>
                            <a:gd name="T7" fmla="*/ 52350 h 1000"/>
                            <a:gd name="T8" fmla="*/ 6010 w 1000"/>
                            <a:gd name="T9" fmla="*/ 52300 h 1000"/>
                            <a:gd name="T10" fmla="*/ 6009 w 1000"/>
                            <a:gd name="T11" fmla="*/ 52294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50" y="52350"/>
                              </a:moveTo>
                              <a:lnTo>
                                <a:pt x="5965" y="52350"/>
                              </a:lnTo>
                              <a:lnTo>
                                <a:pt x="5954" y="52349"/>
                              </a:lnTo>
                              <a:cubicBezTo>
                                <a:pt x="5956" y="52349"/>
                                <a:pt x="5958" y="52350"/>
                                <a:pt x="5960" y="52350"/>
                              </a:cubicBezTo>
                              <a:cubicBezTo>
                                <a:pt x="5987" y="52350"/>
                                <a:pt x="6010" y="52327"/>
                                <a:pt x="6010" y="52300"/>
                              </a:cubicBezTo>
                              <a:cubicBezTo>
                                <a:pt x="6010" y="52298"/>
                                <a:pt x="6009" y="52296"/>
                                <a:pt x="6009" y="5229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DDDDD"/>
                          </a:solidFill>
                          <a:miter lim="10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style="position:absolute;margin-left:0;margin-top:0;width:448.5pt;height:39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" path="m50,52350r5915,l5954,52349v2,,4,1,6,1c5987,52350,6010,52327,6010,52300v,-2,-1,-4,-1,-6e" filled="f" fillcolor="black" strokecolor="#ddd">
                <v:stroke miterlimit="10" joinstyle="miter"/>
                <v:path o:connecttype="custom" o:connectlocs="284798,2147483647;33976342,2147483647;33913686,2147483647;33947862,2147483647;34232660,2147483647;34226964,2147483647" o:connectangles="0,0,0,0,0,0"/>
              </v:shape>
            </w:pict>
          </mc:Fallback>
        </mc:AlternateContent>
      </w:r>
      <w:r w:rsidR="00350680" w:rsidRPr="00416651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A2F984" wp14:editId="3C4B18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49844325"/>
                <wp:effectExtent l="0" t="59690" r="28548330" b="-1737945486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49844325"/>
                        </a:xfrm>
                        <a:custGeom>
                          <a:avLst/>
                          <a:gdLst>
                            <a:gd name="T0" fmla="*/ 6010 w 1000"/>
                            <a:gd name="T1" fmla="*/ 52300 h 1000"/>
                            <a:gd name="T2" fmla="*/ 6010 w 1000"/>
                            <a:gd name="T3" fmla="*/ 45 h 1000"/>
                            <a:gd name="T4" fmla="*/ 6009 w 1000"/>
                            <a:gd name="T5" fmla="*/ 44 h 1000"/>
                            <a:gd name="T6" fmla="*/ 5960 w 1000"/>
                            <a:gd name="T7" fmla="*/ 0 h 1000"/>
                            <a:gd name="T8" fmla="*/ 5955 w 1000"/>
                            <a:gd name="T9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6010" y="52300"/>
                              </a:moveTo>
                              <a:lnTo>
                                <a:pt x="6010" y="45"/>
                              </a:lnTo>
                              <a:lnTo>
                                <a:pt x="6009" y="44"/>
                              </a:lnTo>
                              <a:cubicBezTo>
                                <a:pt x="6006" y="19"/>
                                <a:pt x="5985" y="0"/>
                                <a:pt x="5960" y="0"/>
                              </a:cubicBezTo>
                              <a:cubicBezTo>
                                <a:pt x="5958" y="-1"/>
                                <a:pt x="5956" y="0"/>
                                <a:pt x="5955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DDDDD"/>
                          </a:solidFill>
                          <a:miter lim="10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00A236" id="AutoShape 15" o:spid="_x0000_s1026" style="position:absolute;margin-left:0;margin-top:0;width:448.5pt;height:39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" path="m6010,52300l6010,45r-1,-1c6006,19,5985,,5960,v-2,-1,-4,,-5,e" filled="f" fillcolor="black" strokecolor="#ddd">
                <v:stroke miterlimit="10" joinstyle="miter"/>
                <v:path o:connecttype="custom" o:connectlocs="34232660,2147483646;34232660,2242995;34226964,2193150;33947862,0;33919382,0" o:connectangles="0,0,0,0,0"/>
              </v:shape>
            </w:pict>
          </mc:Fallback>
        </mc:AlternateContent>
      </w:r>
    </w:p>
    <w:p w14:paraId="01A9E7AF" w14:textId="77777777" w:rsidR="00DD3800" w:rsidRPr="00304673" w:rsidRDefault="00DD3800" w:rsidP="00DD380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</w:pPr>
      <w:r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เอกสารเผยแพร่ ความรู้ ข่าวสาร</w:t>
      </w:r>
    </w:p>
    <w:p w14:paraId="6E29C95D" w14:textId="77777777" w:rsidR="00134A4E" w:rsidRPr="00304673" w:rsidRDefault="00DD3800" w:rsidP="00DD380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</w:pPr>
      <w:r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สำหรับสิทธิของผู้สูงอายุ</w:t>
      </w:r>
    </w:p>
    <w:p w14:paraId="541ED5BE" w14:textId="0D9629D5" w:rsidR="004E60B1" w:rsidRDefault="00DD3800" w:rsidP="00DD3800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</w:pPr>
      <w:r w:rsidRPr="00304673">
        <w:rPr>
          <w:rFonts w:ascii="TH SarabunPSK" w:hAnsi="TH SarabunPSK" w:cs="TH SarabunPSK"/>
          <w:b/>
          <w:bCs/>
          <w:noProof/>
          <w:color w:val="00B0F0"/>
          <w:sz w:val="32"/>
          <w:szCs w:val="32"/>
        </w:rPr>
        <w:t xml:space="preserve">   </w:t>
      </w:r>
      <w:bookmarkStart w:id="0" w:name="5572707394351428327"/>
      <w:bookmarkEnd w:id="0"/>
      <w:r w:rsidR="00416651" w:rsidRPr="00304673">
        <w:rPr>
          <w:rFonts w:ascii="TH SarabunPSK" w:hAnsi="TH SarabunPSK" w:cs="TH SarabunPSK"/>
          <w:b/>
          <w:bCs/>
          <w:noProof/>
          <w:color w:val="00B0F0"/>
          <w:sz w:val="32"/>
          <w:szCs w:val="32"/>
        </w:rPr>
        <w:t xml:space="preserve"> </w:t>
      </w:r>
      <w:r w:rsidR="004E60B1"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หลักเกณฑ์และวิธีปฏิบัติเกี่ยวกับการดำเนินการเพื่อขอรับเงินเบี้ยยังชีพผู้สูงอายุ</w:t>
      </w:r>
      <w:r w:rsidR="004E60B1"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  <w:t xml:space="preserve"> </w:t>
      </w:r>
      <w:r w:rsidR="005806CE"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ประจำปีงบประมาณ 256</w:t>
      </w:r>
      <w:r w:rsidR="00137627">
        <w:rPr>
          <w:rFonts w:ascii="TH SarabunPSK" w:eastAsia="Times New Roman" w:hAnsi="TH SarabunPSK" w:cs="TH SarabunPSK" w:hint="cs"/>
          <w:b/>
          <w:bCs/>
          <w:color w:val="00B0F0"/>
          <w:sz w:val="32"/>
          <w:szCs w:val="32"/>
          <w:cs/>
        </w:rPr>
        <w:t>4</w:t>
      </w:r>
    </w:p>
    <w:p w14:paraId="53E839D3" w14:textId="77777777" w:rsidR="007C4DCE" w:rsidRPr="00304673" w:rsidRDefault="007C4DCE" w:rsidP="00DD3800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</w:pPr>
    </w:p>
    <w:p w14:paraId="3C818C9D" w14:textId="77777777" w:rsidR="002B1B2D" w:rsidRDefault="00444C53" w:rsidP="004E60B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0"/>
          <w:szCs w:val="30"/>
        </w:rPr>
      </w:pPr>
      <w:r w:rsidRPr="00304673">
        <w:rPr>
          <w:rFonts w:ascii="TH SarabunPSK" w:eastAsia="Times New Roman" w:hAnsi="TH SarabunPSK" w:cs="TH SarabunPSK"/>
          <w:b/>
          <w:bCs/>
          <w:sz w:val="30"/>
          <w:szCs w:val="30"/>
          <w:highlight w:val="yellow"/>
          <w:u w:val="single"/>
          <w:cs/>
        </w:rPr>
        <w:t>ขั้นตอนการลง</w:t>
      </w:r>
      <w:r w:rsidR="004E60B1" w:rsidRPr="00304673">
        <w:rPr>
          <w:rFonts w:ascii="TH SarabunPSK" w:eastAsia="Times New Roman" w:hAnsi="TH SarabunPSK" w:cs="TH SarabunPSK"/>
          <w:b/>
          <w:bCs/>
          <w:sz w:val="30"/>
          <w:szCs w:val="30"/>
          <w:highlight w:val="yellow"/>
          <w:u w:val="single"/>
          <w:cs/>
        </w:rPr>
        <w:t>ทะเบียนเพื่อขอรับเงินเบี้ยยังชีพผู้สูงอายุ</w:t>
      </w:r>
      <w:r w:rsidR="004E60B1" w:rsidRPr="00416651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 xml:space="preserve"> </w:t>
      </w:r>
    </w:p>
    <w:p w14:paraId="3AED38C9" w14:textId="7CE09CFE" w:rsidR="00A921F4" w:rsidRDefault="004E60B1" w:rsidP="00A921F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416651">
        <w:rPr>
          <w:rFonts w:ascii="TH SarabunPSK" w:eastAsia="Times New Roman" w:hAnsi="TH SarabunPSK" w:cs="TH SarabunPSK"/>
          <w:sz w:val="30"/>
          <w:szCs w:val="30"/>
          <w:cs/>
        </w:rPr>
        <w:t xml:space="preserve">  </w:t>
      </w:r>
      <w:r w:rsidR="00CC06D7" w:rsidRPr="00416651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  <w:r w:rsidRPr="00416651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  <w:r w:rsidR="00A921F4" w:rsidRPr="000E6386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ให้ผู</w:t>
      </w:r>
      <w:r w:rsidR="00A921F4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้สูงอายุ</w:t>
      </w:r>
      <w:r w:rsidR="00A921F4" w:rsidRPr="000E6386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นำหลักฐานมาแสดงต่อองค์การบริหารส่วนตำบล</w:t>
      </w:r>
      <w:r w:rsidR="00A921F4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="00067CBE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ม่วงกลวง</w:t>
      </w:r>
      <w:r w:rsidR="00A921F4" w:rsidRPr="000E6386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เพื่อยื่นลงทะเบียนโดยมีหลักฐาน ดังต่อไปนี้</w:t>
      </w:r>
      <w:r w:rsidR="00444C53" w:rsidRPr="0041665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356D9E32" w14:textId="77777777" w:rsidR="00BC5471" w:rsidRPr="00416651" w:rsidRDefault="00BC5471" w:rsidP="00BC5471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H SarabunPSK" w:hAnsi="TH SarabunPSK" w:cs="TH SarabunPSK"/>
          <w:sz w:val="30"/>
          <w:szCs w:val="30"/>
          <w:cs/>
        </w:rPr>
      </w:pPr>
      <w:r w:rsidRPr="00416651">
        <w:rPr>
          <w:rFonts w:ascii="TH SarabunPSK" w:hAnsi="TH SarabunPSK" w:cs="TH SarabunPSK"/>
          <w:sz w:val="30"/>
          <w:szCs w:val="30"/>
        </w:rPr>
        <w:t>   </w:t>
      </w:r>
      <w:r w:rsidRPr="00416651">
        <w:rPr>
          <w:rFonts w:ascii="TH SarabunPSK" w:hAnsi="TH SarabunPSK" w:cs="TH SarabunPSK"/>
          <w:sz w:val="30"/>
          <w:szCs w:val="30"/>
        </w:rPr>
        <w:tab/>
        <w:t xml:space="preserve">1. 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บัตรประจำตัวประชาชนตัวจริง หรือบัตรอื่นที่ออกโดยหน่วยงานของรัฐที่มีรูปถ่าย </w:t>
      </w:r>
    </w:p>
    <w:p w14:paraId="495AC50C" w14:textId="47CA2B0C" w:rsidR="00BC5471" w:rsidRPr="00416651" w:rsidRDefault="00BC5471" w:rsidP="00BC5471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H SarabunPSK" w:hAnsi="TH SarabunPSK" w:cs="TH SarabunPSK"/>
          <w:sz w:val="30"/>
          <w:szCs w:val="30"/>
        </w:rPr>
      </w:pPr>
      <w:r w:rsidRPr="00416651">
        <w:rPr>
          <w:rFonts w:ascii="TH SarabunPSK" w:hAnsi="TH SarabunPSK" w:cs="TH SarabunPSK"/>
          <w:sz w:val="30"/>
          <w:szCs w:val="30"/>
        </w:rPr>
        <w:t> </w:t>
      </w:r>
      <w:r w:rsidRPr="00416651">
        <w:rPr>
          <w:rFonts w:ascii="TH SarabunPSK" w:hAnsi="TH SarabunPSK" w:cs="TH SarabunPSK"/>
          <w:sz w:val="30"/>
          <w:szCs w:val="30"/>
        </w:rPr>
        <w:tab/>
        <w:t xml:space="preserve">2. 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ทะเบียนบ้านตัวจริง </w:t>
      </w:r>
    </w:p>
    <w:p w14:paraId="3A4631E1" w14:textId="6257D531" w:rsidR="00BC5471" w:rsidRPr="00D92E39" w:rsidRDefault="00BC5471" w:rsidP="00BC5471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416651">
        <w:rPr>
          <w:rFonts w:ascii="TH SarabunPSK" w:hAnsi="TH SarabunPSK" w:cs="TH SarabunPSK"/>
          <w:sz w:val="30"/>
          <w:szCs w:val="30"/>
        </w:rPr>
        <w:t>  </w:t>
      </w:r>
      <w:r w:rsidRPr="00416651">
        <w:rPr>
          <w:rFonts w:ascii="TH SarabunPSK" w:hAnsi="TH SarabunPSK" w:cs="TH SarabunPSK"/>
          <w:sz w:val="30"/>
          <w:szCs w:val="30"/>
        </w:rPr>
        <w:tab/>
        <w:t xml:space="preserve">3. </w:t>
      </w:r>
      <w:r w:rsidRPr="00416651">
        <w:rPr>
          <w:rFonts w:ascii="TH SarabunPSK" w:hAnsi="TH SarabunPSK" w:cs="TH SarabunPSK"/>
          <w:sz w:val="30"/>
          <w:szCs w:val="30"/>
          <w:cs/>
        </w:rPr>
        <w:t>สมุดบัญชีเงินฝากกรณีที่ต้องการโอนเงินเข้าบัญชีธนาคาร</w:t>
      </w:r>
      <w:r w:rsidRPr="00416651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ธกส.ประเภทออมทรัพย์ที่ใช้ปัจจุบันสามารถยื่น</w:t>
      </w:r>
      <w:r w:rsidRPr="00D92E39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หรือมีบัญชีธนาคาร</w:t>
      </w:r>
      <w:r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อ</w:t>
      </w:r>
      <w:r w:rsidR="0054392B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ื่</w:t>
      </w:r>
      <w:r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นๆ</w:t>
      </w:r>
      <w:r w:rsidRPr="00D92E39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 xml:space="preserve"> ที่ใช้อยู่ปัจจุบัน และต้องเป็นประเภทออมทรัพย์เท่านั้น </w:t>
      </w:r>
      <w:r>
        <w:rPr>
          <w:rFonts w:ascii="TH SarabunPSK" w:hAnsi="TH SarabunPSK" w:cs="TH SarabunPSK" w:hint="cs"/>
          <w:sz w:val="30"/>
          <w:szCs w:val="30"/>
          <w:cs/>
        </w:rPr>
        <w:t>โดยไม่ต้องเปิดบัญชีใหม่</w:t>
      </w:r>
    </w:p>
    <w:p w14:paraId="31F45A62" w14:textId="5583DB34" w:rsidR="00BC5471" w:rsidRPr="00416651" w:rsidRDefault="00BC5471" w:rsidP="00BC5471">
      <w:pPr>
        <w:tabs>
          <w:tab w:val="left" w:pos="284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416651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    กรณีที่ผู้สูงอายุไม่สามารถมาลงทะเบียนได้ด้วยตนเองให้ทำหนังสือมอบอำนาจ </w:t>
      </w:r>
      <w:r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พร้อม</w:t>
      </w:r>
      <w:r w:rsidRPr="00416651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บัตรประจำตัวประชาชนของผู้มอบอำนาจ และผู้รับมอบอำนาจ </w:t>
      </w:r>
      <w:r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ติดต่อขอรับเอกสารได้ที่องค์การบริหารส่วนตำบล</w:t>
      </w:r>
      <w:r w:rsidR="00067CBE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ม่วงกลวง</w:t>
      </w:r>
      <w:r w:rsidRPr="00416651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</w:t>
      </w:r>
    </w:p>
    <w:p w14:paraId="48358A9A" w14:textId="08DDAAC7" w:rsidR="00444C53" w:rsidRPr="00416651" w:rsidRDefault="00CC06D7" w:rsidP="00A921F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กำหนดวัน เวลา</w:t>
      </w: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</w:rPr>
        <w:t xml:space="preserve"> </w:t>
      </w: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สถานที่รับขึ้นทะเบียน</w:t>
      </w:r>
    </w:p>
    <w:p w14:paraId="49132211" w14:textId="04E93625" w:rsidR="00444C53" w:rsidRDefault="005806CE" w:rsidP="00137627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16651">
        <w:rPr>
          <w:rFonts w:ascii="TH SarabunPSK" w:hAnsi="TH SarabunPSK" w:cs="TH SarabunPSK"/>
          <w:sz w:val="30"/>
          <w:szCs w:val="30"/>
          <w:cs/>
        </w:rPr>
        <w:t>ระหว่างเดือน</w:t>
      </w:r>
      <w:r w:rsidR="002B1B2D">
        <w:rPr>
          <w:rFonts w:ascii="TH SarabunPSK" w:hAnsi="TH SarabunPSK" w:cs="TH SarabunPSK" w:hint="cs"/>
          <w:sz w:val="30"/>
          <w:szCs w:val="30"/>
          <w:cs/>
        </w:rPr>
        <w:t>ตุล</w:t>
      </w:r>
      <w:r w:rsidRPr="00416651">
        <w:rPr>
          <w:rFonts w:ascii="TH SarabunPSK" w:hAnsi="TH SarabunPSK" w:cs="TH SarabunPSK"/>
          <w:sz w:val="30"/>
          <w:szCs w:val="30"/>
          <w:cs/>
        </w:rPr>
        <w:t>าคม 256</w:t>
      </w:r>
      <w:r w:rsidR="00137627">
        <w:rPr>
          <w:rFonts w:ascii="TH SarabunPSK" w:hAnsi="TH SarabunPSK" w:cs="TH SarabunPSK" w:hint="cs"/>
          <w:sz w:val="30"/>
          <w:szCs w:val="30"/>
          <w:cs/>
        </w:rPr>
        <w:t>3</w:t>
      </w:r>
      <w:r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CC06D7" w:rsidRPr="00416651">
        <w:rPr>
          <w:rFonts w:ascii="TH SarabunPSK" w:hAnsi="TH SarabunPSK" w:cs="TH SarabunPSK"/>
          <w:sz w:val="30"/>
          <w:szCs w:val="30"/>
        </w:rPr>
        <w:t>-</w:t>
      </w:r>
      <w:r w:rsidR="00D30D76">
        <w:rPr>
          <w:rFonts w:ascii="TH SarabunPSK" w:hAnsi="TH SarabunPSK" w:cs="TH SarabunPSK"/>
          <w:sz w:val="30"/>
          <w:szCs w:val="30"/>
        </w:rPr>
        <w:t xml:space="preserve"> </w:t>
      </w:r>
      <w:r w:rsidR="00D30D76">
        <w:rPr>
          <w:rFonts w:ascii="TH SarabunPSK" w:hAnsi="TH SarabunPSK" w:cs="TH SarabunPSK" w:hint="cs"/>
          <w:sz w:val="30"/>
          <w:szCs w:val="30"/>
          <w:cs/>
        </w:rPr>
        <w:t>พฤศจิกา</w:t>
      </w:r>
      <w:r w:rsidRPr="00416651">
        <w:rPr>
          <w:rFonts w:ascii="TH SarabunPSK" w:hAnsi="TH SarabunPSK" w:cs="TH SarabunPSK"/>
          <w:sz w:val="30"/>
          <w:szCs w:val="30"/>
          <w:cs/>
        </w:rPr>
        <w:t>ยน</w:t>
      </w:r>
      <w:r w:rsidRPr="00416651">
        <w:rPr>
          <w:rFonts w:ascii="TH SarabunPSK" w:hAnsi="TH SarabunPSK" w:cs="TH SarabunPSK"/>
          <w:sz w:val="30"/>
          <w:szCs w:val="30"/>
        </w:rPr>
        <w:t> 256</w:t>
      </w:r>
      <w:r w:rsidR="00137627">
        <w:rPr>
          <w:rFonts w:ascii="TH SarabunPSK" w:hAnsi="TH SarabunPSK" w:cs="TH SarabunPSK" w:hint="cs"/>
          <w:sz w:val="30"/>
          <w:szCs w:val="30"/>
          <w:cs/>
        </w:rPr>
        <w:t>3</w:t>
      </w:r>
      <w:r w:rsidR="00CC06D7"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D30D76">
        <w:rPr>
          <w:rFonts w:ascii="TH SarabunPSK" w:hAnsi="TH SarabunPSK" w:cs="TH SarabunPSK" w:hint="cs"/>
          <w:sz w:val="30"/>
          <w:szCs w:val="30"/>
          <w:cs/>
        </w:rPr>
        <w:t>และเดือนมกราคม 256</w:t>
      </w:r>
      <w:r w:rsidR="00137627">
        <w:rPr>
          <w:rFonts w:ascii="TH SarabunPSK" w:hAnsi="TH SarabunPSK" w:cs="TH SarabunPSK" w:hint="cs"/>
          <w:sz w:val="30"/>
          <w:szCs w:val="30"/>
          <w:cs/>
        </w:rPr>
        <w:t>4</w:t>
      </w:r>
      <w:r w:rsidR="00D30D76">
        <w:rPr>
          <w:rFonts w:ascii="TH SarabunPSK" w:hAnsi="TH SarabunPSK" w:cs="TH SarabunPSK" w:hint="cs"/>
          <w:sz w:val="30"/>
          <w:szCs w:val="30"/>
          <w:cs/>
        </w:rPr>
        <w:t xml:space="preserve"> - กันยายน 256</w:t>
      </w:r>
      <w:r w:rsidR="00137627">
        <w:rPr>
          <w:rFonts w:ascii="TH SarabunPSK" w:hAnsi="TH SarabunPSK" w:cs="TH SarabunPSK" w:hint="cs"/>
          <w:sz w:val="30"/>
          <w:szCs w:val="30"/>
          <w:cs/>
        </w:rPr>
        <w:t xml:space="preserve">4 </w:t>
      </w:r>
      <w:r w:rsidR="00D30D7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>เวลา</w:t>
      </w:r>
      <w:r w:rsidR="00CC06D7" w:rsidRPr="00416651">
        <w:rPr>
          <w:rFonts w:ascii="TH SarabunPSK" w:hAnsi="TH SarabunPSK" w:cs="TH SarabunPSK"/>
          <w:sz w:val="30"/>
          <w:szCs w:val="30"/>
        </w:rPr>
        <w:t xml:space="preserve">  08.30 - 16.30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 xml:space="preserve">น. </w:t>
      </w:r>
      <w:r w:rsidR="00D30D76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Pr="00416651">
        <w:rPr>
          <w:rFonts w:ascii="TH SarabunPSK" w:hAnsi="TH SarabunPSK" w:cs="TH SarabunPSK"/>
          <w:sz w:val="30"/>
          <w:szCs w:val="30"/>
          <w:cs/>
        </w:rPr>
        <w:t>ในวันจันทร์-วันศุกร์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>(เว้นวันหยุดราชการ)</w:t>
      </w:r>
      <w:r w:rsidR="00696233" w:rsidRPr="0041665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C06D7" w:rsidRPr="00137627">
        <w:rPr>
          <w:rFonts w:ascii="TH SarabunPSK" w:hAnsi="TH SarabunPSK" w:cs="TH SarabunPSK"/>
          <w:sz w:val="30"/>
          <w:szCs w:val="30"/>
          <w:cs/>
        </w:rPr>
        <w:t xml:space="preserve">ณ 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>องค์การบริหารส่วนตำบล</w:t>
      </w:r>
      <w:r w:rsidR="00067CBE">
        <w:rPr>
          <w:rFonts w:ascii="TH SarabunPSK" w:hAnsi="TH SarabunPSK" w:cs="TH SarabunPSK"/>
          <w:sz w:val="30"/>
          <w:szCs w:val="30"/>
          <w:cs/>
        </w:rPr>
        <w:t>ม่วงกลวง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 xml:space="preserve">  อำเภอ</w:t>
      </w:r>
      <w:proofErr w:type="spellStart"/>
      <w:r w:rsidR="00067CBE">
        <w:rPr>
          <w:rFonts w:ascii="TH SarabunPSK" w:hAnsi="TH SarabunPSK" w:cs="TH SarabunPSK"/>
          <w:sz w:val="30"/>
          <w:szCs w:val="30"/>
          <w:cs/>
        </w:rPr>
        <w:t>กะเปอร์</w:t>
      </w:r>
      <w:proofErr w:type="spellEnd"/>
      <w:r w:rsidR="0013762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>จังหวัด</w:t>
      </w:r>
      <w:r w:rsidR="00067CBE">
        <w:rPr>
          <w:rFonts w:ascii="TH SarabunPSK" w:hAnsi="TH SarabunPSK" w:cs="TH SarabunPSK"/>
          <w:sz w:val="30"/>
          <w:szCs w:val="30"/>
          <w:cs/>
        </w:rPr>
        <w:t>ระนอง</w:t>
      </w:r>
    </w:p>
    <w:p w14:paraId="76F59BBC" w14:textId="77777777" w:rsidR="008251B4" w:rsidRPr="008251B4" w:rsidRDefault="008251B4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</w:p>
    <w:p w14:paraId="6202FBC9" w14:textId="77777777" w:rsidR="007C4DCE" w:rsidRDefault="007C4DCE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</w:rPr>
      </w:pPr>
    </w:p>
    <w:p w14:paraId="27824A8D" w14:textId="77777777" w:rsidR="007C4DCE" w:rsidRDefault="007C4DCE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</w:rPr>
      </w:pPr>
    </w:p>
    <w:p w14:paraId="4605E13A" w14:textId="77777777" w:rsidR="007C4DCE" w:rsidRDefault="007C4DCE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</w:rPr>
      </w:pPr>
    </w:p>
    <w:p w14:paraId="6CF0C7FC" w14:textId="77777777" w:rsidR="007C4DCE" w:rsidRDefault="007C4DCE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</w:rPr>
      </w:pPr>
    </w:p>
    <w:p w14:paraId="7E0EC422" w14:textId="77777777" w:rsidR="00451F78" w:rsidRPr="00416651" w:rsidRDefault="00451F78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คุณสมบัติของผู้มีสิทธิ</w:t>
      </w:r>
    </w:p>
    <w:p w14:paraId="17874404" w14:textId="77777777" w:rsidR="00444C53" w:rsidRPr="00416651" w:rsidRDefault="00451F78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0"/>
          <w:szCs w:val="30"/>
          <w:cs/>
        </w:rPr>
      </w:pPr>
      <w:r w:rsidRPr="00416651">
        <w:rPr>
          <w:rFonts w:ascii="TH SarabunPSK" w:hAnsi="TH SarabunPSK" w:cs="TH SarabunPSK"/>
          <w:sz w:val="30"/>
          <w:szCs w:val="30"/>
        </w:rPr>
        <w:t xml:space="preserve">     1. </w:t>
      </w:r>
      <w:r w:rsidRPr="00416651">
        <w:rPr>
          <w:rFonts w:ascii="TH SarabunPSK" w:hAnsi="TH SarabunPSK" w:cs="TH SarabunPSK"/>
          <w:sz w:val="30"/>
          <w:szCs w:val="30"/>
          <w:cs/>
        </w:rPr>
        <w:t>มีสัญชาติไทย</w:t>
      </w:r>
      <w:r w:rsidRPr="00416651">
        <w:rPr>
          <w:rFonts w:ascii="TH SarabunPSK" w:hAnsi="TH SarabunPSK" w:cs="TH SarabunPSK"/>
          <w:sz w:val="30"/>
          <w:szCs w:val="30"/>
        </w:rPr>
        <w:t>  </w:t>
      </w:r>
    </w:p>
    <w:p w14:paraId="3B490414" w14:textId="77777777" w:rsidR="005806CE" w:rsidRPr="00416651" w:rsidRDefault="00451F78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0"/>
          <w:szCs w:val="30"/>
        </w:rPr>
      </w:pPr>
      <w:r w:rsidRPr="00416651">
        <w:rPr>
          <w:rFonts w:ascii="TH SarabunPSK" w:hAnsi="TH SarabunPSK" w:cs="TH SarabunPSK"/>
          <w:sz w:val="30"/>
          <w:szCs w:val="30"/>
        </w:rPr>
        <w:t> </w:t>
      </w:r>
      <w:r w:rsidR="00D22D6F" w:rsidRPr="00416651">
        <w:rPr>
          <w:rFonts w:ascii="TH SarabunPSK" w:hAnsi="TH SarabunPSK" w:cs="TH SarabunPSK"/>
          <w:sz w:val="30"/>
          <w:szCs w:val="30"/>
        </w:rPr>
        <w:t xml:space="preserve">    </w:t>
      </w:r>
      <w:r w:rsidRPr="00416651">
        <w:rPr>
          <w:rFonts w:ascii="TH SarabunPSK" w:hAnsi="TH SarabunPSK" w:cs="TH SarabunPSK"/>
          <w:sz w:val="30"/>
          <w:szCs w:val="30"/>
        </w:rPr>
        <w:t xml:space="preserve">2. </w:t>
      </w:r>
      <w:r w:rsidRPr="00416651">
        <w:rPr>
          <w:rFonts w:ascii="TH SarabunPSK" w:hAnsi="TH SarabunPSK" w:cs="TH SarabunPSK"/>
          <w:sz w:val="30"/>
          <w:szCs w:val="30"/>
          <w:cs/>
        </w:rPr>
        <w:t>มีอายุ</w:t>
      </w:r>
      <w:r w:rsidR="000928D5" w:rsidRPr="00416651">
        <w:rPr>
          <w:rFonts w:ascii="TH SarabunPSK" w:hAnsi="TH SarabunPSK" w:cs="TH SarabunPSK"/>
          <w:sz w:val="30"/>
          <w:szCs w:val="30"/>
        </w:rPr>
        <w:t> 60 </w:t>
      </w:r>
      <w:r w:rsidRPr="00416651">
        <w:rPr>
          <w:rFonts w:ascii="TH SarabunPSK" w:hAnsi="TH SarabunPSK" w:cs="TH SarabunPSK"/>
          <w:sz w:val="30"/>
          <w:szCs w:val="30"/>
          <w:cs/>
        </w:rPr>
        <w:t>ปีบริบูรณ์</w:t>
      </w:r>
    </w:p>
    <w:p w14:paraId="32EC6BAC" w14:textId="6C47DCC1" w:rsidR="00F5543B" w:rsidRDefault="005806CE" w:rsidP="00137627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     3. ไม่เป็นผู้ต้องห้ามตามระเบียบฯ  ข้อ 6</w:t>
      </w:r>
      <w:r w:rsidR="00451F78" w:rsidRPr="009D6B0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51F78"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>ไม่เป็นผู้ได้รับ</w:t>
      </w:r>
      <w:r w:rsidR="002B1B2D">
        <w:rPr>
          <w:rFonts w:ascii="TH SarabunPSK" w:hAnsi="TH SarabunPSK" w:cs="TH SarabunPSK" w:hint="cs"/>
          <w:sz w:val="30"/>
          <w:szCs w:val="30"/>
          <w:cs/>
        </w:rPr>
        <w:t>บำนาญ เบี้ยหวัด บำนาญพิเศษ บำเหน็จรายเดือน ตามสิทธิของผู้สูงอายุ หรือได้รับสิทธิจากบุตร ภรรยาหรือสามี ที่เป็น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>สวัสดิการ</w:t>
      </w:r>
      <w:r w:rsidR="002B1B2D">
        <w:rPr>
          <w:rFonts w:ascii="TH SarabunPSK" w:hAnsi="TH SarabunPSK" w:cs="TH SarabunPSK" w:hint="cs"/>
          <w:sz w:val="30"/>
          <w:szCs w:val="30"/>
          <w:cs/>
        </w:rPr>
        <w:t>รายเดือน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FD7FDF">
        <w:rPr>
          <w:rFonts w:ascii="TH SarabunPSK" w:hAnsi="TH SarabunPSK" w:cs="TH SarabunPSK" w:hint="cs"/>
          <w:sz w:val="30"/>
          <w:szCs w:val="30"/>
          <w:cs/>
        </w:rPr>
        <w:t>จากกองทัพบก กองทัพเรือ กองทัพอากาศสำนักงานตำรวจ</w:t>
      </w:r>
      <w:r w:rsidR="00B72713">
        <w:rPr>
          <w:rFonts w:ascii="TH SarabunPSK" w:hAnsi="TH SarabunPSK" w:cs="TH SarabunPSK" w:hint="cs"/>
          <w:sz w:val="30"/>
          <w:szCs w:val="30"/>
          <w:cs/>
        </w:rPr>
        <w:t xml:space="preserve">แห่งชาติ 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>หรือสิทธิประโยชน์อื่นจากรัฐ รัฐวิสาหกิจ หรือ</w:t>
      </w:r>
      <w:r w:rsidR="00451F78"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>องค์กรปกครองส่วนท้องถิ่น</w:t>
      </w:r>
      <w:r w:rsidR="00416651">
        <w:rPr>
          <w:rFonts w:ascii="TH SarabunPSK" w:hAnsi="TH SarabunPSK" w:cs="TH SarabunPSK"/>
          <w:sz w:val="30"/>
          <w:szCs w:val="30"/>
        </w:rPr>
        <w:t xml:space="preserve"> </w:t>
      </w:r>
    </w:p>
    <w:p w14:paraId="3CC37098" w14:textId="1D4A2F19" w:rsidR="00423E0B" w:rsidRDefault="00F5543B" w:rsidP="00137627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>
        <w:rPr>
          <w:rFonts w:ascii="TH SarabunPSK" w:hAnsi="TH SarabunPSK" w:cs="TH SarabunPSK"/>
          <w:sz w:val="30"/>
          <w:szCs w:val="30"/>
        </w:rPr>
        <w:t xml:space="preserve">      </w:t>
      </w:r>
      <w:r w:rsidRPr="00416651">
        <w:rPr>
          <w:rFonts w:ascii="TH SarabunPSK" w:hAnsi="TH SarabunPSK" w:cs="TH SarabunPSK"/>
          <w:sz w:val="30"/>
          <w:szCs w:val="30"/>
          <w:cs/>
        </w:rPr>
        <w:t>รายใหม่ที่ยังไม่เคยลงทะเบียนมาก่อน ซึ่งเป็นผู้สูงอายุที่มีอายุครบ 60 ปีบริบูรณ์แล้ว แต่ยังไม่เคยลงทะเบียนขอรับเบี้ย</w:t>
      </w:r>
      <w:r w:rsidR="00022A83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ยังชีพผู้สูงอายุ และผู้สูงอายุที่จะมีอายุครบ 60 ปีบริบูรณ์ในปีงบประมาณถัดไป </w:t>
      </w:r>
      <w:r w:rsidR="003A5D5A">
        <w:rPr>
          <w:rFonts w:ascii="TH SarabunPSK" w:hAnsi="TH SarabunPSK" w:cs="TH SarabunPSK" w:hint="cs"/>
          <w:sz w:val="30"/>
          <w:szCs w:val="30"/>
          <w:cs/>
        </w:rPr>
        <w:t>(เกิด</w:t>
      </w:r>
      <w:r w:rsidR="00137627">
        <w:rPr>
          <w:rFonts w:ascii="TH SarabunPSK" w:hAnsi="TH SarabunPSK" w:cs="TH SarabunPSK" w:hint="cs"/>
          <w:sz w:val="30"/>
          <w:szCs w:val="30"/>
          <w:cs/>
        </w:rPr>
        <w:t>ก่อน 2</w:t>
      </w:r>
      <w:r w:rsidR="003A5D5A">
        <w:rPr>
          <w:rFonts w:ascii="TH SarabunPSK" w:hAnsi="TH SarabunPSK" w:cs="TH SarabunPSK" w:hint="cs"/>
          <w:sz w:val="30"/>
          <w:szCs w:val="30"/>
          <w:cs/>
        </w:rPr>
        <w:t xml:space="preserve"> กันยายน250</w:t>
      </w:r>
      <w:r w:rsidR="00137627">
        <w:rPr>
          <w:rFonts w:ascii="TH SarabunPSK" w:hAnsi="TH SarabunPSK" w:cs="TH SarabunPSK" w:hint="cs"/>
          <w:sz w:val="30"/>
          <w:szCs w:val="30"/>
          <w:cs/>
        </w:rPr>
        <w:t>6</w:t>
      </w:r>
      <w:r w:rsidR="003A5D5A">
        <w:rPr>
          <w:rFonts w:ascii="TH SarabunPSK" w:hAnsi="TH SarabunPSK" w:cs="TH SarabunPSK" w:hint="cs"/>
          <w:sz w:val="30"/>
          <w:szCs w:val="30"/>
          <w:cs/>
        </w:rPr>
        <w:t xml:space="preserve"> ) </w:t>
      </w:r>
      <w:r w:rsidRPr="00416651">
        <w:rPr>
          <w:rFonts w:ascii="TH SarabunPSK" w:hAnsi="TH SarabunPSK" w:cs="TH SarabunPSK"/>
          <w:sz w:val="30"/>
          <w:szCs w:val="30"/>
          <w:cs/>
        </w:rPr>
        <w:t>นับ</w:t>
      </w:r>
      <w:r>
        <w:rPr>
          <w:rFonts w:ascii="TH SarabunPSK" w:hAnsi="TH SarabunPSK" w:cs="TH SarabunPSK" w:hint="cs"/>
          <w:sz w:val="30"/>
          <w:szCs w:val="30"/>
          <w:cs/>
        </w:rPr>
        <w:t>อายุ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จนถึงวันที่ 1 </w:t>
      </w:r>
      <w:r>
        <w:rPr>
          <w:rFonts w:ascii="TH SarabunPSK" w:hAnsi="TH SarabunPSK" w:cs="TH SarabunPSK" w:hint="cs"/>
          <w:sz w:val="30"/>
          <w:szCs w:val="30"/>
          <w:cs/>
        </w:rPr>
        <w:t>กันยายน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 256</w:t>
      </w:r>
      <w:r w:rsidR="0022131D">
        <w:rPr>
          <w:rFonts w:ascii="TH SarabunPSK" w:hAnsi="TH SarabunPSK" w:cs="TH SarabunPSK" w:hint="cs"/>
          <w:sz w:val="30"/>
          <w:szCs w:val="30"/>
          <w:cs/>
        </w:rPr>
        <w:t>3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จะอายุครบ 60 ปีบริบูรณ์</w:t>
      </w:r>
    </w:p>
    <w:p w14:paraId="1E7113C0" w14:textId="77777777" w:rsidR="0094308D" w:rsidRPr="00FD7FDF" w:rsidRDefault="0094308D" w:rsidP="0094308D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</w:rPr>
      </w:pPr>
      <w:r w:rsidRPr="00FD7FDF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วิธีการจ่ายเงิน</w:t>
      </w:r>
      <w:r w:rsidR="00F80E17" w:rsidRPr="00FD7FDF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แบบขั้นบันไดดังนี้</w:t>
      </w:r>
    </w:p>
    <w:p w14:paraId="730F6372" w14:textId="77777777" w:rsidR="0094308D" w:rsidRPr="00304673" w:rsidRDefault="009D6B0A" w:rsidP="0094308D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FF0000"/>
          <w:sz w:val="30"/>
          <w:szCs w:val="30"/>
          <w:u w:val="single"/>
        </w:rPr>
      </w:pPr>
      <w:r w:rsidRPr="00304673">
        <w:rPr>
          <w:rFonts w:ascii="TH SarabunPSK" w:hAnsi="TH SarabunPSK" w:cs="TH SarabunPSK"/>
          <w:color w:val="FF0000"/>
          <w:sz w:val="30"/>
          <w:szCs w:val="30"/>
          <w:cs/>
        </w:rPr>
        <w:t xml:space="preserve">* </w:t>
      </w: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อายุ 60 – 69 ปี ได้รับเงินเดือนละ </w:t>
      </w:r>
      <w:r w:rsidR="00D9073C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600 บาท</w:t>
      </w:r>
    </w:p>
    <w:p w14:paraId="3066FD2F" w14:textId="77777777" w:rsidR="0094308D" w:rsidRPr="00304673" w:rsidRDefault="009D6B0A" w:rsidP="0094308D">
      <w:pPr>
        <w:spacing w:after="0" w:line="240" w:lineRule="auto"/>
        <w:ind w:right="-284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* 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อายุ 70 – 79 ปี ได้รับเงินเดือนละ 700 บาท</w:t>
      </w:r>
    </w:p>
    <w:p w14:paraId="7A0BB5C8" w14:textId="77777777" w:rsidR="0094308D" w:rsidRPr="00304673" w:rsidRDefault="009D6B0A" w:rsidP="0094308D">
      <w:pPr>
        <w:spacing w:after="0" w:line="240" w:lineRule="auto"/>
        <w:ind w:right="-284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* 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อายุ 80 – 89 ปี ได้รับเงินเดือนละ 800 บาท</w:t>
      </w:r>
    </w:p>
    <w:p w14:paraId="2E49C553" w14:textId="77777777" w:rsidR="0094308D" w:rsidRPr="00304673" w:rsidRDefault="009D6B0A" w:rsidP="0094308D">
      <w:pPr>
        <w:spacing w:after="0" w:line="240" w:lineRule="auto"/>
        <w:ind w:right="-568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* 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อายุ 90 ปีขึ้นไป ได้รับเงินเดือนละ  1,000 บาท</w:t>
      </w:r>
    </w:p>
    <w:p w14:paraId="5F23CACE" w14:textId="77777777" w:rsidR="00696233" w:rsidRPr="009D6B0A" w:rsidRDefault="00696233" w:rsidP="00444C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196CFB">
        <w:rPr>
          <w:rFonts w:ascii="TH SarabunPSK" w:hAnsi="TH SarabunPSK" w:cs="TH SarabunPSK"/>
          <w:b/>
          <w:bCs/>
          <w:color w:val="000000" w:themeColor="text1"/>
          <w:sz w:val="30"/>
          <w:szCs w:val="30"/>
          <w:highlight w:val="yellow"/>
          <w:u w:val="single"/>
          <w:cs/>
        </w:rPr>
        <w:t>วิธีการจ่ายเงิน</w:t>
      </w:r>
    </w:p>
    <w:p w14:paraId="6A9E4D4D" w14:textId="77777777" w:rsidR="007C4DCE" w:rsidRDefault="00444C53" w:rsidP="00625E28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="00D92E39">
        <w:rPr>
          <w:rFonts w:ascii="TH SarabunPSK" w:hAnsi="TH SarabunPSK" w:cs="TH SarabunPSK" w:hint="cs"/>
          <w:sz w:val="30"/>
          <w:szCs w:val="30"/>
          <w:cs/>
        </w:rPr>
        <w:t>กรมบัญชีกลาง</w:t>
      </w:r>
      <w:r w:rsidR="00696233" w:rsidRPr="009D6B0A">
        <w:rPr>
          <w:rFonts w:ascii="TH SarabunPSK" w:hAnsi="TH SarabunPSK" w:cs="TH SarabunPSK"/>
          <w:sz w:val="30"/>
          <w:szCs w:val="30"/>
          <w:cs/>
        </w:rPr>
        <w:t xml:space="preserve">จะจ่ายเบี้ยยังชีพผู้สูงอายุตาม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พ.ศ.2552 </w:t>
      </w:r>
      <w:r w:rsidR="000E6386">
        <w:rPr>
          <w:rFonts w:ascii="TH SarabunPSK" w:hAnsi="TH SarabunPSK" w:cs="TH SarabunPSK" w:hint="cs"/>
          <w:sz w:val="30"/>
          <w:szCs w:val="30"/>
          <w:cs/>
        </w:rPr>
        <w:t>ฉบับ 2</w:t>
      </w:r>
      <w:r w:rsidR="00D2023B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0E6386">
        <w:rPr>
          <w:rFonts w:ascii="TH SarabunPSK" w:hAnsi="TH SarabunPSK" w:cs="TH SarabunPSK" w:hint="cs"/>
          <w:sz w:val="30"/>
          <w:szCs w:val="30"/>
          <w:cs/>
        </w:rPr>
        <w:t xml:space="preserve">พ.ศ.2560 </w:t>
      </w:r>
      <w:r w:rsidR="00D2023B">
        <w:rPr>
          <w:rFonts w:ascii="TH SarabunPSK" w:hAnsi="TH SarabunPSK" w:cs="TH SarabunPSK"/>
          <w:sz w:val="30"/>
          <w:szCs w:val="30"/>
          <w:cs/>
        </w:rPr>
        <w:t>ฉบับ</w:t>
      </w:r>
      <w:r w:rsidR="00D2023B" w:rsidRPr="000E6386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2023B">
        <w:rPr>
          <w:rFonts w:ascii="TH SarabunPSK" w:hAnsi="TH SarabunPSK" w:cs="TH SarabunPSK" w:hint="cs"/>
          <w:sz w:val="30"/>
          <w:szCs w:val="30"/>
          <w:cs/>
        </w:rPr>
        <w:t>3</w:t>
      </w:r>
      <w:r w:rsidR="00D2023B">
        <w:rPr>
          <w:rFonts w:ascii="TH SarabunPSK" w:hAnsi="TH SarabunPSK" w:cs="TH SarabunPSK"/>
          <w:sz w:val="30"/>
          <w:szCs w:val="30"/>
          <w:cs/>
        </w:rPr>
        <w:t xml:space="preserve"> พ.ศ.25</w:t>
      </w:r>
      <w:r w:rsidR="00D2023B">
        <w:rPr>
          <w:rFonts w:ascii="TH SarabunPSK" w:hAnsi="TH SarabunPSK" w:cs="TH SarabunPSK" w:hint="cs"/>
          <w:sz w:val="30"/>
          <w:szCs w:val="30"/>
          <w:cs/>
        </w:rPr>
        <w:t>61</w:t>
      </w:r>
      <w:r w:rsidR="00D2023B" w:rsidRPr="000E6386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2023B">
        <w:rPr>
          <w:rFonts w:ascii="TH SarabunPSK" w:hAnsi="TH SarabunPSK" w:cs="TH SarabunPSK" w:hint="cs"/>
          <w:sz w:val="30"/>
          <w:szCs w:val="30"/>
          <w:cs/>
        </w:rPr>
        <w:t xml:space="preserve">และฉบับ 4 พ.ศ.2562 </w:t>
      </w:r>
      <w:r w:rsidR="00696233" w:rsidRPr="009D6B0A">
        <w:rPr>
          <w:rFonts w:ascii="TH SarabunPSK" w:hAnsi="TH SarabunPSK" w:cs="TH SarabunPSK"/>
          <w:sz w:val="30"/>
          <w:szCs w:val="30"/>
          <w:cs/>
        </w:rPr>
        <w:t>ภายในไม่</w:t>
      </w:r>
      <w:r w:rsidR="00D2023B">
        <w:rPr>
          <w:rFonts w:ascii="TH SarabunPSK" w:hAnsi="TH SarabunPSK" w:cs="TH SarabunPSK" w:hint="cs"/>
          <w:sz w:val="30"/>
          <w:szCs w:val="30"/>
          <w:cs/>
        </w:rPr>
        <w:t>เกิน</w:t>
      </w:r>
      <w:r w:rsidR="00696233" w:rsidRPr="009D6B0A">
        <w:rPr>
          <w:rFonts w:ascii="TH SarabunPSK" w:hAnsi="TH SarabunPSK" w:cs="TH SarabunPSK"/>
          <w:sz w:val="30"/>
          <w:szCs w:val="30"/>
          <w:cs/>
        </w:rPr>
        <w:t>วันที่ 10 ของเดือน</w:t>
      </w:r>
      <w:r w:rsidR="00A921F4">
        <w:rPr>
          <w:rFonts w:ascii="TH SarabunPSK" w:hAnsi="TH SarabunPSK" w:cs="TH SarabunPSK"/>
          <w:sz w:val="30"/>
          <w:szCs w:val="30"/>
        </w:rPr>
        <w:t xml:space="preserve"> </w:t>
      </w:r>
      <w:r w:rsidR="00A921F4">
        <w:rPr>
          <w:rFonts w:ascii="TH SarabunPSK" w:hAnsi="TH SarabunPSK" w:cs="TH SarabunPSK" w:hint="cs"/>
          <w:sz w:val="30"/>
          <w:szCs w:val="30"/>
          <w:cs/>
        </w:rPr>
        <w:t xml:space="preserve">ผู้สูงอายุที่เสียชีวิตภายในวันที่ 1 ของเดือนที่จ่ายเบี้ยยังชีพ จะได้รับเงินภายในเดือนนั้น โดยทางญาติอย่าพึ่งดำเนินการปิดบัญชีธนาคารภายในเดือนที่ผู้สูงอายุเสียชีวิตเพราะจะได้รับเงินเบี้ยยังชีพอีก 1 เดือน </w:t>
      </w:r>
    </w:p>
    <w:p w14:paraId="1ED6CFF2" w14:textId="77777777" w:rsidR="007C4DCE" w:rsidRDefault="007C4DCE" w:rsidP="00625E28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31F439C0" w14:textId="77777777" w:rsidR="007C4DCE" w:rsidRDefault="007C4DCE" w:rsidP="00625E28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0158557E" w14:textId="77777777" w:rsidR="007C4DCE" w:rsidRDefault="007C4DCE" w:rsidP="00625E28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34D474FA" w14:textId="77777777" w:rsidR="007C4DCE" w:rsidRDefault="007C4DCE" w:rsidP="00625E28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5DED8D36" w14:textId="56087E01" w:rsidR="00A921F4" w:rsidRPr="005F1DB8" w:rsidRDefault="00A921F4" w:rsidP="00137627">
      <w:pPr>
        <w:spacing w:after="0" w:line="240" w:lineRule="auto"/>
        <w:ind w:left="142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หากไปปิดบัญชีจะทำให้กรมบัญชีกลางโอนเงินเข้าบัญชีไม่ได้  </w:t>
      </w:r>
    </w:p>
    <w:p w14:paraId="4FC1ABEB" w14:textId="74E70667" w:rsidR="00625E28" w:rsidRPr="009D6B0A" w:rsidRDefault="00625E28" w:rsidP="00646118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9D6B0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-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โอนเงินเข้าบัญชีเงินฝากธนาคารของผู้มีสิทธิ</w:t>
      </w:r>
    </w:p>
    <w:p w14:paraId="090771E0" w14:textId="1233A308" w:rsidR="00423E0B" w:rsidRPr="009D6B0A" w:rsidRDefault="00625E28" w:rsidP="00646118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</w:pP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- 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โอนเงินเข้าบัญชีในนามผู้ที่ได้รับมอบหมายจากผู้สูงอายุ</w:t>
      </w:r>
    </w:p>
    <w:p w14:paraId="50C3723B" w14:textId="77777777" w:rsidR="0094308D" w:rsidRPr="009D6B0A" w:rsidRDefault="0094308D" w:rsidP="00137627">
      <w:pPr>
        <w:spacing w:after="0" w:line="240" w:lineRule="auto"/>
        <w:ind w:firstLine="142"/>
        <w:rPr>
          <w:rFonts w:ascii="TH SarabunPSK" w:hAnsi="TH SarabunPSK" w:cs="TH SarabunPSK"/>
          <w:b/>
          <w:bCs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การสิ้นสุดการได้รับเบี้ยยังชีพผู้สูงอายุ</w:t>
      </w:r>
      <w:r w:rsidRPr="009D6B0A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</w:p>
    <w:p w14:paraId="75023040" w14:textId="77777777" w:rsidR="0094308D" w:rsidRPr="009D6B0A" w:rsidRDefault="0094308D" w:rsidP="00137627">
      <w:pPr>
        <w:spacing w:after="0" w:line="240" w:lineRule="auto"/>
        <w:ind w:firstLine="142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>1. ถึงแก่กรรม (ตาย)</w:t>
      </w:r>
    </w:p>
    <w:p w14:paraId="7001F9E3" w14:textId="77777777" w:rsidR="0094308D" w:rsidRPr="009D6B0A" w:rsidRDefault="0094308D" w:rsidP="00137627">
      <w:pPr>
        <w:spacing w:after="0" w:line="240" w:lineRule="auto"/>
        <w:ind w:firstLine="142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2. ขาดคุณสมบัติตามหลักเกณฑ์ </w:t>
      </w:r>
    </w:p>
    <w:p w14:paraId="16DC7660" w14:textId="77777777" w:rsidR="0094308D" w:rsidRPr="009D6B0A" w:rsidRDefault="0094308D" w:rsidP="00137627">
      <w:pPr>
        <w:spacing w:after="0" w:line="240" w:lineRule="auto"/>
        <w:ind w:left="142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3. แจ้งสละสิทธิการขอรับเบี้ยยังชีพผู้สูงอายุเป็นหนังสือต่อองค์กรปกครองส่วนท้องถิ่นที่ตนมีสิทธิได้รับเบี้ยยังชีพผู้สูงอายุ </w:t>
      </w:r>
    </w:p>
    <w:p w14:paraId="22B5EC8F" w14:textId="7BDB18C9" w:rsidR="005C6ECE" w:rsidRPr="001516FD" w:rsidRDefault="005C6ECE" w:rsidP="00137627">
      <w:pPr>
        <w:tabs>
          <w:tab w:val="left" w:pos="142"/>
        </w:tabs>
        <w:spacing w:after="0" w:line="240" w:lineRule="auto"/>
        <w:ind w:left="142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196CFB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การย้ายที่อยู่อย่างไรเพื่อให้สิทธิในการรับเบี้ยยังชีพผู้สูงอายุ</w:t>
      </w:r>
      <w:r w:rsidR="006B141C" w:rsidRPr="00196CFB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ได้อย่าง</w:t>
      </w:r>
      <w:r w:rsidRPr="00196CFB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ต่อเนื่อง</w:t>
      </w:r>
      <w:r w:rsidRPr="001516FD">
        <w:rPr>
          <w:rFonts w:ascii="TH SarabunPSK" w:hAnsi="TH SarabunPSK" w:cs="TH SarabunPSK"/>
          <w:b/>
          <w:bCs/>
          <w:sz w:val="30"/>
          <w:szCs w:val="30"/>
          <w:u w:val="single"/>
        </w:rPr>
        <w:t xml:space="preserve">   </w:t>
      </w:r>
    </w:p>
    <w:p w14:paraId="3C93F228" w14:textId="1D70671E" w:rsidR="00F5543B" w:rsidRPr="00D30D76" w:rsidRDefault="006B141C" w:rsidP="00137627">
      <w:pPr>
        <w:spacing w:after="0" w:line="240" w:lineRule="auto"/>
        <w:ind w:left="142" w:right="282"/>
        <w:jc w:val="thaiDistribute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F80E17" w:rsidRPr="009D6B0A">
        <w:rPr>
          <w:rFonts w:ascii="TH SarabunPSK" w:hAnsi="TH SarabunPSK" w:cs="TH SarabunPSK"/>
          <w:sz w:val="30"/>
          <w:szCs w:val="30"/>
          <w:cs/>
        </w:rPr>
        <w:t>ผู้สูงอายุที่มีความจำเป็นต้อง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>ย้าย</w:t>
      </w:r>
      <w:r w:rsidRPr="009D6B0A">
        <w:rPr>
          <w:rFonts w:ascii="TH SarabunPSK" w:hAnsi="TH SarabunPSK" w:cs="TH SarabunPSK"/>
          <w:sz w:val="30"/>
          <w:szCs w:val="30"/>
          <w:cs/>
        </w:rPr>
        <w:t>ที่อยู่ ก่อนที่จะย้ายต้องไปติดต่อทาง</w:t>
      </w:r>
      <w:r w:rsidR="00F80E17" w:rsidRPr="009D6B0A">
        <w:rPr>
          <w:rFonts w:ascii="TH SarabunPSK" w:hAnsi="TH SarabunPSK" w:cs="TH SarabunPSK"/>
          <w:sz w:val="30"/>
          <w:szCs w:val="30"/>
          <w:cs/>
        </w:rPr>
        <w:t>องค์การบริหารส่วนตำบล</w:t>
      </w:r>
      <w:r w:rsidR="00067CBE">
        <w:rPr>
          <w:rFonts w:ascii="TH SarabunPSK" w:hAnsi="TH SarabunPSK" w:cs="TH SarabunPSK" w:hint="cs"/>
          <w:sz w:val="30"/>
          <w:szCs w:val="30"/>
          <w:cs/>
        </w:rPr>
        <w:t>ม่วงกลวง</w:t>
      </w:r>
      <w:r w:rsidRPr="009D6B0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F80E17" w:rsidRPr="009D6B0A">
        <w:rPr>
          <w:rFonts w:ascii="TH SarabunPSK" w:hAnsi="TH SarabunPSK" w:cs="TH SarabunPSK"/>
          <w:sz w:val="30"/>
          <w:szCs w:val="30"/>
          <w:cs/>
        </w:rPr>
        <w:t>ก่อน</w:t>
      </w:r>
      <w:r w:rsidRPr="009D6B0A">
        <w:rPr>
          <w:rFonts w:ascii="TH SarabunPSK" w:hAnsi="TH SarabunPSK" w:cs="TH SarabunPSK"/>
          <w:sz w:val="30"/>
          <w:szCs w:val="30"/>
          <w:cs/>
        </w:rPr>
        <w:t>ที่จะย้ายที่อยู่</w:t>
      </w:r>
      <w:r w:rsidR="00F80E17" w:rsidRPr="009D6B0A">
        <w:rPr>
          <w:rFonts w:ascii="TH SarabunPSK" w:hAnsi="TH SarabunPSK" w:cs="TH SarabunPSK"/>
          <w:sz w:val="30"/>
          <w:szCs w:val="30"/>
          <w:cs/>
        </w:rPr>
        <w:t>เพื่อให้เจ้าหน้าที่งานสวัสดิการสังคม</w:t>
      </w:r>
      <w:r w:rsidRPr="009D6B0A">
        <w:rPr>
          <w:rFonts w:ascii="TH SarabunPSK" w:hAnsi="TH SarabunPSK" w:cs="TH SarabunPSK"/>
          <w:sz w:val="30"/>
          <w:szCs w:val="30"/>
          <w:cs/>
        </w:rPr>
        <w:t xml:space="preserve">ฯ 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>จะ</w:t>
      </w:r>
      <w:r w:rsidR="00F80E17" w:rsidRPr="009D6B0A">
        <w:rPr>
          <w:rFonts w:ascii="TH SarabunPSK" w:hAnsi="TH SarabunPSK" w:cs="TH SarabunPSK"/>
          <w:sz w:val="30"/>
          <w:szCs w:val="30"/>
          <w:cs/>
        </w:rPr>
        <w:t>ได้แนะนำการย้าย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 xml:space="preserve"> หากผู้สูงอายุแจ้งย้ายไม่บอกทางองค์การบริหารส่วนตำบล</w:t>
      </w:r>
      <w:r w:rsidR="00067CBE">
        <w:rPr>
          <w:rFonts w:ascii="TH SarabunPSK" w:hAnsi="TH SarabunPSK" w:cs="TH SarabunPSK" w:hint="cs"/>
          <w:sz w:val="30"/>
          <w:szCs w:val="30"/>
          <w:cs/>
        </w:rPr>
        <w:t>ม่วงกลวง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8245F">
        <w:rPr>
          <w:rFonts w:ascii="TH SarabunPSK" w:hAnsi="TH SarabunPSK" w:cs="TH SarabunPSK" w:hint="cs"/>
          <w:sz w:val="30"/>
          <w:szCs w:val="30"/>
          <w:cs/>
        </w:rPr>
        <w:t>กรมบัญชีกลางจะระงับการจ่ายเงิน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>เบี้ยยังชีพ</w:t>
      </w:r>
      <w:r w:rsidR="00D8245F">
        <w:rPr>
          <w:rFonts w:ascii="TH SarabunPSK" w:hAnsi="TH SarabunPSK" w:cs="TH SarabunPSK" w:hint="cs"/>
          <w:sz w:val="30"/>
          <w:szCs w:val="30"/>
          <w:cs/>
        </w:rPr>
        <w:t xml:space="preserve">ผู้สูงอายุ 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 xml:space="preserve">เนื่องจากขาดคุณสมบัติการรับเบี้ยยังชีพฯ </w:t>
      </w:r>
      <w:r w:rsidR="00D8245F">
        <w:rPr>
          <w:rFonts w:ascii="TH SarabunPSK" w:hAnsi="TH SarabunPSK" w:cs="TH SarabunPSK" w:hint="cs"/>
          <w:sz w:val="30"/>
          <w:szCs w:val="30"/>
          <w:cs/>
        </w:rPr>
        <w:t>ในปีงบประมาณถัดไป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>ตามระเบียบ</w:t>
      </w:r>
      <w:r w:rsidR="004E58CF">
        <w:rPr>
          <w:rFonts w:ascii="TH SarabunPSK" w:hAnsi="TH SarabunPSK" w:cs="TH SarabunPSK" w:hint="cs"/>
          <w:sz w:val="30"/>
          <w:szCs w:val="30"/>
          <w:cs/>
        </w:rPr>
        <w:t xml:space="preserve"> เนื่องจากไม่ได้ไปลงทะเบียน ณ ที่องค์กรปกครองท้องถ</w:t>
      </w:r>
      <w:r w:rsidR="00297B34">
        <w:rPr>
          <w:rFonts w:ascii="TH SarabunPSK" w:hAnsi="TH SarabunPSK" w:cs="TH SarabunPSK" w:hint="cs"/>
          <w:sz w:val="30"/>
          <w:szCs w:val="30"/>
          <w:cs/>
        </w:rPr>
        <w:t>ิ่น</w:t>
      </w:r>
      <w:r w:rsidR="004E58CF">
        <w:rPr>
          <w:rFonts w:ascii="TH SarabunPSK" w:hAnsi="TH SarabunPSK" w:cs="TH SarabunPSK" w:hint="cs"/>
          <w:sz w:val="30"/>
          <w:szCs w:val="30"/>
          <w:cs/>
        </w:rPr>
        <w:t>แห่ง</w:t>
      </w:r>
      <w:r w:rsidR="00297B34">
        <w:rPr>
          <w:rFonts w:ascii="TH SarabunPSK" w:hAnsi="TH SarabunPSK" w:cs="TH SarabunPSK" w:hint="cs"/>
          <w:sz w:val="30"/>
          <w:szCs w:val="30"/>
          <w:cs/>
        </w:rPr>
        <w:t xml:space="preserve">ใหม่ </w:t>
      </w:r>
      <w:r w:rsidR="004E58CF">
        <w:rPr>
          <w:rFonts w:ascii="TH SarabunPSK" w:hAnsi="TH SarabunPSK" w:cs="TH SarabunPSK" w:hint="cs"/>
          <w:sz w:val="30"/>
          <w:szCs w:val="30"/>
          <w:cs/>
        </w:rPr>
        <w:t>หากมีการย้ายที่อยู่ผู้สูงอายุจะต้องลงทะเบียน ณ องค์การบริหารส่วนตำบล/เทศบาลตำบล</w:t>
      </w:r>
      <w:r w:rsidR="004E58CF" w:rsidRPr="004E58CF">
        <w:rPr>
          <w:rFonts w:ascii="TH SarabunPSK" w:hAnsi="TH SarabunPSK" w:cs="TH SarabunPSK" w:hint="cs"/>
          <w:sz w:val="30"/>
          <w:szCs w:val="30"/>
          <w:cs/>
        </w:rPr>
        <w:t>/เ</w:t>
      </w:r>
      <w:r w:rsidR="004E58CF">
        <w:rPr>
          <w:rFonts w:ascii="TH SarabunPSK" w:hAnsi="TH SarabunPSK" w:cs="TH SarabunPSK" w:hint="cs"/>
          <w:sz w:val="30"/>
          <w:szCs w:val="30"/>
          <w:cs/>
        </w:rPr>
        <w:t>ทศบาลเมือง/เทศบาลนคร/สำนักงานเขต กทม./เมืองพัทยา นับจากวันที่ย้าย จึงจะมีสิทธิรับเงินเบี้ยยังชีพในปีง</w:t>
      </w:r>
      <w:bookmarkStart w:id="1" w:name="_GoBack"/>
      <w:bookmarkEnd w:id="1"/>
      <w:r w:rsidR="004E58CF">
        <w:rPr>
          <w:rFonts w:ascii="TH SarabunPSK" w:hAnsi="TH SarabunPSK" w:cs="TH SarabunPSK" w:hint="cs"/>
          <w:sz w:val="30"/>
          <w:szCs w:val="30"/>
          <w:cs/>
        </w:rPr>
        <w:t>บประมาณถัดไป ตามระเบียบ</w:t>
      </w:r>
    </w:p>
    <w:p w14:paraId="0EFF48EB" w14:textId="77777777" w:rsidR="007C4DCE" w:rsidRDefault="007C4DCE" w:rsidP="00D0683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14:paraId="7C309BDF" w14:textId="77777777" w:rsidR="00646118" w:rsidRDefault="007C4DCE" w:rsidP="00646118">
      <w:pPr>
        <w:spacing w:after="0" w:line="240" w:lineRule="auto"/>
        <w:ind w:left="284"/>
        <w:jc w:val="center"/>
        <w:rPr>
          <w:rFonts w:ascii="TH SarabunPSK" w:hAnsi="TH SarabunPSK" w:cs="TH SarabunPSK"/>
          <w:b/>
          <w:bCs/>
          <w:color w:val="FF0000"/>
          <w:sz w:val="28"/>
        </w:rPr>
      </w:pPr>
      <w:r>
        <w:rPr>
          <w:rFonts w:ascii="TH SarabunPSK" w:hAnsi="TH SarabunPSK" w:cs="TH SarabunPSK"/>
          <w:b/>
          <w:bCs/>
          <w:color w:val="FF0000"/>
          <w:sz w:val="28"/>
        </w:rPr>
        <w:t>“</w:t>
      </w:r>
      <w:r w:rsidR="006B141C" w:rsidRPr="007C4DCE">
        <w:rPr>
          <w:rFonts w:ascii="TH SarabunPSK" w:hAnsi="TH SarabunPSK" w:cs="TH SarabunPSK"/>
          <w:b/>
          <w:bCs/>
          <w:color w:val="FF0000"/>
          <w:sz w:val="28"/>
          <w:cs/>
        </w:rPr>
        <w:t>ด้วยความปรารถนาดี</w:t>
      </w:r>
      <w:r w:rsidR="00BB17EA" w:rsidRPr="007C4DCE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จาก </w:t>
      </w:r>
      <w:r w:rsidR="00D06832" w:rsidRPr="007C4DCE">
        <w:rPr>
          <w:rFonts w:ascii="TH SarabunPSK" w:hAnsi="TH SarabunPSK" w:cs="TH SarabunPSK"/>
          <w:b/>
          <w:bCs/>
          <w:color w:val="FF0000"/>
          <w:sz w:val="28"/>
          <w:cs/>
        </w:rPr>
        <w:t>องค์การบริหารส่วนตำบล</w:t>
      </w:r>
    </w:p>
    <w:p w14:paraId="1077D4D8" w14:textId="694FB76F" w:rsidR="00D06832" w:rsidRPr="007C4DCE" w:rsidRDefault="00067CBE" w:rsidP="00646118">
      <w:pPr>
        <w:spacing w:after="0" w:line="240" w:lineRule="auto"/>
        <w:ind w:left="284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C4DCE">
        <w:rPr>
          <w:rFonts w:ascii="TH SarabunPSK" w:hAnsi="TH SarabunPSK" w:cs="TH SarabunPSK"/>
          <w:b/>
          <w:bCs/>
          <w:color w:val="FF0000"/>
          <w:sz w:val="28"/>
          <w:cs/>
        </w:rPr>
        <w:t>ม่วงกลวง</w:t>
      </w:r>
      <w:r w:rsidR="00D06832" w:rsidRPr="007C4DCE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="009D6B0A" w:rsidRPr="007C4DC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</w:t>
      </w:r>
      <w:r w:rsidR="00D06832" w:rsidRPr="007C4DC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อำเภอ</w:t>
      </w:r>
      <w:proofErr w:type="spellStart"/>
      <w:r w:rsidRPr="007C4DC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กะเปอร์</w:t>
      </w:r>
      <w:proofErr w:type="spellEnd"/>
      <w:r w:rsidR="00D06832" w:rsidRPr="007C4DC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จังหวัด</w:t>
      </w:r>
      <w:r w:rsidRPr="007C4DC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ระนอง</w:t>
      </w:r>
      <w:r w:rsidR="007C4DCE">
        <w:rPr>
          <w:rFonts w:ascii="TH SarabunPSK" w:hAnsi="TH SarabunPSK" w:cs="TH SarabunPSK"/>
          <w:b/>
          <w:bCs/>
          <w:color w:val="FF0000"/>
          <w:sz w:val="32"/>
          <w:szCs w:val="32"/>
        </w:rPr>
        <w:t>”</w:t>
      </w:r>
      <w:r w:rsidR="00D06832" w:rsidRPr="007C4DC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</w:t>
      </w:r>
    </w:p>
    <w:p w14:paraId="602D28AD" w14:textId="1B1D7397" w:rsidR="001E3BA7" w:rsidRPr="007C4DCE" w:rsidRDefault="001E3BA7" w:rsidP="00D0683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7C4DC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โทร </w:t>
      </w:r>
      <w:r w:rsidR="007C4DCE" w:rsidRPr="007C4DC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077-861623</w:t>
      </w:r>
    </w:p>
    <w:p w14:paraId="0DFAF557" w14:textId="77777777" w:rsidR="007C4DCE" w:rsidRDefault="007C4DCE" w:rsidP="00C82BD6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FA2CE6A" w14:textId="77777777" w:rsidR="007C4DCE" w:rsidRDefault="007C4DCE" w:rsidP="00C82BD6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sectPr w:rsidR="007C4DCE" w:rsidSect="008251B4">
      <w:pgSz w:w="16838" w:h="11906" w:orient="landscape"/>
      <w:pgMar w:top="397" w:right="253" w:bottom="244" w:left="567" w:header="709" w:footer="709" w:gutter="0"/>
      <w:cols w:num="3" w:space="5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EF9"/>
    <w:multiLevelType w:val="hybridMultilevel"/>
    <w:tmpl w:val="12A49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B6A57"/>
    <w:multiLevelType w:val="hybridMultilevel"/>
    <w:tmpl w:val="9ED4D758"/>
    <w:lvl w:ilvl="0" w:tplc="106E921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0D3A2DBA"/>
    <w:multiLevelType w:val="hybridMultilevel"/>
    <w:tmpl w:val="6CE4E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B2FD1"/>
    <w:multiLevelType w:val="hybridMultilevel"/>
    <w:tmpl w:val="6FA6AB22"/>
    <w:lvl w:ilvl="0" w:tplc="A914D874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5F62901"/>
    <w:multiLevelType w:val="hybridMultilevel"/>
    <w:tmpl w:val="A864B470"/>
    <w:lvl w:ilvl="0" w:tplc="EF820D8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18800D9D"/>
    <w:multiLevelType w:val="hybridMultilevel"/>
    <w:tmpl w:val="56D6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73E98"/>
    <w:multiLevelType w:val="hybridMultilevel"/>
    <w:tmpl w:val="4FBC6E26"/>
    <w:lvl w:ilvl="0" w:tplc="E23498B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1CE41CEE"/>
    <w:multiLevelType w:val="hybridMultilevel"/>
    <w:tmpl w:val="56D6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49010A"/>
    <w:multiLevelType w:val="hybridMultilevel"/>
    <w:tmpl w:val="66902876"/>
    <w:lvl w:ilvl="0" w:tplc="E738DF7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29D50038"/>
    <w:multiLevelType w:val="hybridMultilevel"/>
    <w:tmpl w:val="9ED4D758"/>
    <w:lvl w:ilvl="0" w:tplc="106E921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35787A4C"/>
    <w:multiLevelType w:val="hybridMultilevel"/>
    <w:tmpl w:val="56D6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5F0016"/>
    <w:multiLevelType w:val="hybridMultilevel"/>
    <w:tmpl w:val="8D08EB72"/>
    <w:lvl w:ilvl="0" w:tplc="D40EBF1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486977"/>
    <w:multiLevelType w:val="hybridMultilevel"/>
    <w:tmpl w:val="8690E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33DC9"/>
    <w:multiLevelType w:val="hybridMultilevel"/>
    <w:tmpl w:val="189C7C38"/>
    <w:lvl w:ilvl="0" w:tplc="00E48E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7A39F0"/>
    <w:multiLevelType w:val="hybridMultilevel"/>
    <w:tmpl w:val="5D2A87E2"/>
    <w:lvl w:ilvl="0" w:tplc="778CCC1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137702"/>
    <w:multiLevelType w:val="hybridMultilevel"/>
    <w:tmpl w:val="030C32B0"/>
    <w:lvl w:ilvl="0" w:tplc="604CBBB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68832DE3"/>
    <w:multiLevelType w:val="hybridMultilevel"/>
    <w:tmpl w:val="62827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6764B0"/>
    <w:multiLevelType w:val="hybridMultilevel"/>
    <w:tmpl w:val="C05C1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03CAB"/>
    <w:multiLevelType w:val="hybridMultilevel"/>
    <w:tmpl w:val="83AE2834"/>
    <w:lvl w:ilvl="0" w:tplc="78221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52EF9"/>
    <w:multiLevelType w:val="hybridMultilevel"/>
    <w:tmpl w:val="9ED4D758"/>
    <w:lvl w:ilvl="0" w:tplc="106E921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10"/>
  </w:num>
  <w:num w:numId="5">
    <w:abstractNumId w:val="14"/>
  </w:num>
  <w:num w:numId="6">
    <w:abstractNumId w:val="1"/>
  </w:num>
  <w:num w:numId="7">
    <w:abstractNumId w:val="9"/>
  </w:num>
  <w:num w:numId="8">
    <w:abstractNumId w:val="4"/>
  </w:num>
  <w:num w:numId="9">
    <w:abstractNumId w:val="6"/>
  </w:num>
  <w:num w:numId="10">
    <w:abstractNumId w:val="8"/>
  </w:num>
  <w:num w:numId="11">
    <w:abstractNumId w:val="0"/>
  </w:num>
  <w:num w:numId="12">
    <w:abstractNumId w:val="19"/>
  </w:num>
  <w:num w:numId="13">
    <w:abstractNumId w:val="12"/>
  </w:num>
  <w:num w:numId="14">
    <w:abstractNumId w:val="13"/>
  </w:num>
  <w:num w:numId="15">
    <w:abstractNumId w:val="5"/>
  </w:num>
  <w:num w:numId="16">
    <w:abstractNumId w:val="11"/>
  </w:num>
  <w:num w:numId="17">
    <w:abstractNumId w:val="16"/>
  </w:num>
  <w:num w:numId="18">
    <w:abstractNumId w:val="15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B1"/>
    <w:rsid w:val="00012205"/>
    <w:rsid w:val="00022A83"/>
    <w:rsid w:val="00025B05"/>
    <w:rsid w:val="0003084D"/>
    <w:rsid w:val="00033DF3"/>
    <w:rsid w:val="0006323E"/>
    <w:rsid w:val="00066985"/>
    <w:rsid w:val="0006752B"/>
    <w:rsid w:val="00067CBE"/>
    <w:rsid w:val="00091B85"/>
    <w:rsid w:val="000928D5"/>
    <w:rsid w:val="000D0546"/>
    <w:rsid w:val="000E13EF"/>
    <w:rsid w:val="000E6386"/>
    <w:rsid w:val="000F01EB"/>
    <w:rsid w:val="00116A24"/>
    <w:rsid w:val="0012230A"/>
    <w:rsid w:val="00134A4E"/>
    <w:rsid w:val="00137627"/>
    <w:rsid w:val="001516FD"/>
    <w:rsid w:val="00163124"/>
    <w:rsid w:val="001719A1"/>
    <w:rsid w:val="0018152E"/>
    <w:rsid w:val="001841FB"/>
    <w:rsid w:val="00194EC0"/>
    <w:rsid w:val="00196CFB"/>
    <w:rsid w:val="001A5128"/>
    <w:rsid w:val="001A767F"/>
    <w:rsid w:val="001B2234"/>
    <w:rsid w:val="001C2DBF"/>
    <w:rsid w:val="001E3BA7"/>
    <w:rsid w:val="002067AE"/>
    <w:rsid w:val="002139C0"/>
    <w:rsid w:val="00213ACD"/>
    <w:rsid w:val="0022131D"/>
    <w:rsid w:val="002520AB"/>
    <w:rsid w:val="0025488E"/>
    <w:rsid w:val="00255D84"/>
    <w:rsid w:val="002577E2"/>
    <w:rsid w:val="0028654E"/>
    <w:rsid w:val="00297B34"/>
    <w:rsid w:val="002B1B2D"/>
    <w:rsid w:val="002B339C"/>
    <w:rsid w:val="002B517B"/>
    <w:rsid w:val="002B7188"/>
    <w:rsid w:val="002C18E2"/>
    <w:rsid w:val="002F4B75"/>
    <w:rsid w:val="00304673"/>
    <w:rsid w:val="00322743"/>
    <w:rsid w:val="00327845"/>
    <w:rsid w:val="00350680"/>
    <w:rsid w:val="00366072"/>
    <w:rsid w:val="003A59C6"/>
    <w:rsid w:val="003A5D5A"/>
    <w:rsid w:val="003B1877"/>
    <w:rsid w:val="0040585F"/>
    <w:rsid w:val="004145D8"/>
    <w:rsid w:val="00416651"/>
    <w:rsid w:val="00423E0B"/>
    <w:rsid w:val="00444C53"/>
    <w:rsid w:val="00451F78"/>
    <w:rsid w:val="00466592"/>
    <w:rsid w:val="00471AB1"/>
    <w:rsid w:val="00486F27"/>
    <w:rsid w:val="004E58CF"/>
    <w:rsid w:val="004E60B1"/>
    <w:rsid w:val="00513E7F"/>
    <w:rsid w:val="00514ADF"/>
    <w:rsid w:val="0054392B"/>
    <w:rsid w:val="00546364"/>
    <w:rsid w:val="00563692"/>
    <w:rsid w:val="00565D25"/>
    <w:rsid w:val="005806CE"/>
    <w:rsid w:val="0058434D"/>
    <w:rsid w:val="005B48CD"/>
    <w:rsid w:val="005C11E4"/>
    <w:rsid w:val="005C1E08"/>
    <w:rsid w:val="005C6ECE"/>
    <w:rsid w:val="005D5F04"/>
    <w:rsid w:val="005E4105"/>
    <w:rsid w:val="005F1DB8"/>
    <w:rsid w:val="005F4B3B"/>
    <w:rsid w:val="00625E28"/>
    <w:rsid w:val="00646118"/>
    <w:rsid w:val="0065603D"/>
    <w:rsid w:val="00660D55"/>
    <w:rsid w:val="00675FE6"/>
    <w:rsid w:val="00685C25"/>
    <w:rsid w:val="00696233"/>
    <w:rsid w:val="006A0902"/>
    <w:rsid w:val="006A565B"/>
    <w:rsid w:val="006B141C"/>
    <w:rsid w:val="006B79F3"/>
    <w:rsid w:val="006F3AFE"/>
    <w:rsid w:val="006F7701"/>
    <w:rsid w:val="00703BE8"/>
    <w:rsid w:val="007062D1"/>
    <w:rsid w:val="007264CD"/>
    <w:rsid w:val="0072799F"/>
    <w:rsid w:val="00727B66"/>
    <w:rsid w:val="0073653B"/>
    <w:rsid w:val="00737038"/>
    <w:rsid w:val="00740E8A"/>
    <w:rsid w:val="0076446A"/>
    <w:rsid w:val="007819CB"/>
    <w:rsid w:val="00794B0C"/>
    <w:rsid w:val="007974FC"/>
    <w:rsid w:val="007B16E8"/>
    <w:rsid w:val="007C0935"/>
    <w:rsid w:val="007C4DCE"/>
    <w:rsid w:val="007D7962"/>
    <w:rsid w:val="00805DC3"/>
    <w:rsid w:val="00807A11"/>
    <w:rsid w:val="008114A5"/>
    <w:rsid w:val="00815EEF"/>
    <w:rsid w:val="008203C8"/>
    <w:rsid w:val="008251B4"/>
    <w:rsid w:val="008443D2"/>
    <w:rsid w:val="008562CC"/>
    <w:rsid w:val="00871BA5"/>
    <w:rsid w:val="00874C2A"/>
    <w:rsid w:val="00885BA5"/>
    <w:rsid w:val="00892C87"/>
    <w:rsid w:val="008C59B9"/>
    <w:rsid w:val="008C7139"/>
    <w:rsid w:val="008C741D"/>
    <w:rsid w:val="008D3BFD"/>
    <w:rsid w:val="008E1198"/>
    <w:rsid w:val="008E3586"/>
    <w:rsid w:val="009010D7"/>
    <w:rsid w:val="0091143B"/>
    <w:rsid w:val="009354CD"/>
    <w:rsid w:val="009364C8"/>
    <w:rsid w:val="0094308D"/>
    <w:rsid w:val="00951C07"/>
    <w:rsid w:val="009575B4"/>
    <w:rsid w:val="00971B4B"/>
    <w:rsid w:val="0097475E"/>
    <w:rsid w:val="009C5DF0"/>
    <w:rsid w:val="009C7EE8"/>
    <w:rsid w:val="009D12B1"/>
    <w:rsid w:val="009D6B0A"/>
    <w:rsid w:val="009F1D1D"/>
    <w:rsid w:val="00A07ED1"/>
    <w:rsid w:val="00A120DC"/>
    <w:rsid w:val="00A17377"/>
    <w:rsid w:val="00A26B7D"/>
    <w:rsid w:val="00A35A4A"/>
    <w:rsid w:val="00A35B09"/>
    <w:rsid w:val="00A44BE6"/>
    <w:rsid w:val="00A6213B"/>
    <w:rsid w:val="00A828BE"/>
    <w:rsid w:val="00A921F4"/>
    <w:rsid w:val="00AB3EEA"/>
    <w:rsid w:val="00AB6C1A"/>
    <w:rsid w:val="00AD6E93"/>
    <w:rsid w:val="00B2133B"/>
    <w:rsid w:val="00B22C57"/>
    <w:rsid w:val="00B25F1A"/>
    <w:rsid w:val="00B34A16"/>
    <w:rsid w:val="00B63F20"/>
    <w:rsid w:val="00B66C1F"/>
    <w:rsid w:val="00B71490"/>
    <w:rsid w:val="00B71D1F"/>
    <w:rsid w:val="00B72713"/>
    <w:rsid w:val="00BA0C88"/>
    <w:rsid w:val="00BA0E85"/>
    <w:rsid w:val="00BB17EA"/>
    <w:rsid w:val="00BB6067"/>
    <w:rsid w:val="00BC5471"/>
    <w:rsid w:val="00BE0684"/>
    <w:rsid w:val="00BE6AD4"/>
    <w:rsid w:val="00C0353B"/>
    <w:rsid w:val="00C22687"/>
    <w:rsid w:val="00C26B59"/>
    <w:rsid w:val="00C278BF"/>
    <w:rsid w:val="00C30518"/>
    <w:rsid w:val="00C331C1"/>
    <w:rsid w:val="00C52AA6"/>
    <w:rsid w:val="00C82BD6"/>
    <w:rsid w:val="00CB5E5D"/>
    <w:rsid w:val="00CC06D7"/>
    <w:rsid w:val="00CC4222"/>
    <w:rsid w:val="00CE340A"/>
    <w:rsid w:val="00CF002A"/>
    <w:rsid w:val="00CF05E1"/>
    <w:rsid w:val="00CF0EC6"/>
    <w:rsid w:val="00D01D46"/>
    <w:rsid w:val="00D05C07"/>
    <w:rsid w:val="00D06832"/>
    <w:rsid w:val="00D2023B"/>
    <w:rsid w:val="00D22D6F"/>
    <w:rsid w:val="00D30D76"/>
    <w:rsid w:val="00D8245F"/>
    <w:rsid w:val="00D86836"/>
    <w:rsid w:val="00D9073C"/>
    <w:rsid w:val="00D92E39"/>
    <w:rsid w:val="00D96F2D"/>
    <w:rsid w:val="00DA7A4A"/>
    <w:rsid w:val="00DC46AA"/>
    <w:rsid w:val="00DD3800"/>
    <w:rsid w:val="00DE3FF7"/>
    <w:rsid w:val="00DF32FE"/>
    <w:rsid w:val="00E0581B"/>
    <w:rsid w:val="00E1785A"/>
    <w:rsid w:val="00E23F47"/>
    <w:rsid w:val="00E2416B"/>
    <w:rsid w:val="00E307E9"/>
    <w:rsid w:val="00E51DD4"/>
    <w:rsid w:val="00E54A04"/>
    <w:rsid w:val="00E64117"/>
    <w:rsid w:val="00E775D5"/>
    <w:rsid w:val="00E83CAB"/>
    <w:rsid w:val="00EB799E"/>
    <w:rsid w:val="00EC3175"/>
    <w:rsid w:val="00EE4805"/>
    <w:rsid w:val="00F207AB"/>
    <w:rsid w:val="00F47F67"/>
    <w:rsid w:val="00F5543B"/>
    <w:rsid w:val="00F80E17"/>
    <w:rsid w:val="00FC586E"/>
    <w:rsid w:val="00FC5BD1"/>
    <w:rsid w:val="00FC76E6"/>
    <w:rsid w:val="00FD2518"/>
    <w:rsid w:val="00FD7FDF"/>
    <w:rsid w:val="00FE1494"/>
    <w:rsid w:val="00FE224E"/>
    <w:rsid w:val="00FE4751"/>
    <w:rsid w:val="00FE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D0B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60B1"/>
    <w:pPr>
      <w:spacing w:after="0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4E60B1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4E60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60B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451F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entry-read">
    <w:name w:val="entry-read"/>
    <w:basedOn w:val="a0"/>
    <w:rsid w:val="00451F78"/>
  </w:style>
  <w:style w:type="character" w:customStyle="1" w:styleId="entry-date2">
    <w:name w:val="entry-date2"/>
    <w:basedOn w:val="a0"/>
    <w:rsid w:val="00451F78"/>
  </w:style>
  <w:style w:type="paragraph" w:styleId="a6">
    <w:name w:val="List Paragraph"/>
    <w:basedOn w:val="a"/>
    <w:uiPriority w:val="34"/>
    <w:qFormat/>
    <w:rsid w:val="001E3B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60B1"/>
    <w:pPr>
      <w:spacing w:after="0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4E60B1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4E60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60B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451F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entry-read">
    <w:name w:val="entry-read"/>
    <w:basedOn w:val="a0"/>
    <w:rsid w:val="00451F78"/>
  </w:style>
  <w:style w:type="character" w:customStyle="1" w:styleId="entry-date2">
    <w:name w:val="entry-date2"/>
    <w:basedOn w:val="a0"/>
    <w:rsid w:val="00451F78"/>
  </w:style>
  <w:style w:type="paragraph" w:styleId="a6">
    <w:name w:val="List Paragraph"/>
    <w:basedOn w:val="a"/>
    <w:uiPriority w:val="34"/>
    <w:qFormat/>
    <w:rsid w:val="001E3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5876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9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3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0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60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2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1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9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752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1819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7665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256095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7474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941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658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666897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6646652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0118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272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0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57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4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67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2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19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86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63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731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692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823295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101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1030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1851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139127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3723300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02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2872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74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93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782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29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2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932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0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278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7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30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48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055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672248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39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432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4220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6173683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1311569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2296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19325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431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39637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7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4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0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06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2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455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081425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dotted" w:sz="6" w:space="8" w:color="CCCCCC"/>
                                            <w:left w:val="dotted" w:sz="6" w:space="8" w:color="CCCCCC"/>
                                            <w:bottom w:val="dotted" w:sz="6" w:space="8" w:color="CCCCCC"/>
                                            <w:right w:val="dotted" w:sz="6" w:space="8" w:color="CCCCCC"/>
                                          </w:divBdr>
                                          <w:divsChild>
                                            <w:div w:id="926963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246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316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86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1826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432126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single" w:sz="6" w:space="4" w:color="E2E2E2"/>
                                                                <w:left w:val="single" w:sz="6" w:space="4" w:color="E2E2E2"/>
                                                                <w:bottom w:val="single" w:sz="6" w:space="4" w:color="E2E2E2"/>
                                                                <w:right w:val="single" w:sz="6" w:space="4" w:color="E2E2E2"/>
                                                              </w:divBdr>
                                                            </w:div>
                                                            <w:div w:id="2038116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5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26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26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4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35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24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465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792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0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69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1734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424327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101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28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7273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8659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7973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12359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600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2221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89911-1603-418E-B0E3-6D43CED77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cp:lastPrinted>2021-07-08T04:56:00Z</cp:lastPrinted>
  <dcterms:created xsi:type="dcterms:W3CDTF">2021-07-08T04:57:00Z</dcterms:created>
  <dcterms:modified xsi:type="dcterms:W3CDTF">2022-06-02T07:08:00Z</dcterms:modified>
</cp:coreProperties>
</file>